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523"/>
        <w:gridCol w:w="2131"/>
      </w:tblGrid>
      <w:tr w:rsidR="00A23F48" w:rsidRPr="00F9765D" w14:paraId="30920A1D" w14:textId="77777777" w:rsidTr="00B955C7">
        <w:trPr>
          <w:trHeight w:val="5782"/>
        </w:trPr>
        <w:tc>
          <w:tcPr>
            <w:tcW w:w="2684" w:type="dxa"/>
            <w:shd w:val="clear" w:color="auto" w:fill="FFEFFF"/>
          </w:tcPr>
          <w:p w14:paraId="272EA4DF" w14:textId="2ED9DB65" w:rsidR="008E39B4" w:rsidRPr="00AD744A" w:rsidRDefault="008E39B4" w:rsidP="13CAA33F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What will we be learning?</w:t>
            </w:r>
          </w:p>
          <w:p w14:paraId="49CD4D01" w14:textId="640FFBF9" w:rsidR="002C6394" w:rsidRPr="00AD744A" w:rsidRDefault="002C6394" w:rsidP="13CAA33F">
            <w:pPr>
              <w:rPr>
                <w:b/>
                <w:bCs/>
                <w:sz w:val="20"/>
                <w:szCs w:val="20"/>
              </w:rPr>
            </w:pPr>
            <w:r w:rsidRPr="00AD744A">
              <w:rPr>
                <w:b/>
                <w:bCs/>
                <w:sz w:val="20"/>
                <w:szCs w:val="20"/>
              </w:rPr>
              <w:t>Understanding Media Industries and Audiences</w:t>
            </w:r>
          </w:p>
          <w:p w14:paraId="420584C7" w14:textId="3E08D496" w:rsidR="00FF4F1C" w:rsidRPr="00E73B7D" w:rsidRDefault="00FF4F1C" w:rsidP="13CAA33F">
            <w:pPr>
              <w:rPr>
                <w:b/>
                <w:bCs/>
                <w:sz w:val="20"/>
                <w:szCs w:val="20"/>
              </w:rPr>
            </w:pPr>
            <w:r w:rsidRPr="00E73B7D">
              <w:rPr>
                <w:b/>
                <w:bCs/>
                <w:sz w:val="20"/>
                <w:szCs w:val="20"/>
              </w:rPr>
              <w:t>Set products:</w:t>
            </w:r>
          </w:p>
          <w:p w14:paraId="18D41DD5" w14:textId="77777777" w:rsidR="002245BB" w:rsidRPr="00AD744A" w:rsidRDefault="002245BB" w:rsidP="00AD744A">
            <w:pPr>
              <w:spacing w:line="240" w:lineRule="auto"/>
              <w:rPr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>Tide</w:t>
            </w:r>
            <w:r w:rsidRPr="00AD744A">
              <w:rPr>
                <w:sz w:val="20"/>
                <w:szCs w:val="20"/>
              </w:rPr>
              <w:t xml:space="preserve"> print advertisement (1950s) </w:t>
            </w:r>
          </w:p>
          <w:p w14:paraId="1C893472" w14:textId="77777777" w:rsidR="002245BB" w:rsidRPr="00AD744A" w:rsidRDefault="002245BB" w:rsidP="00AD744A">
            <w:pPr>
              <w:spacing w:line="240" w:lineRule="auto"/>
              <w:rPr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>Super. Human.</w:t>
            </w:r>
            <w:r w:rsidRPr="00AD744A">
              <w:rPr>
                <w:sz w:val="20"/>
                <w:szCs w:val="20"/>
              </w:rPr>
              <w:t xml:space="preserve"> Tokyo 2020 Paralympic Games audio-visual advertisement (2020) </w:t>
            </w:r>
          </w:p>
          <w:p w14:paraId="618C0474" w14:textId="77076B30" w:rsidR="002245BB" w:rsidRPr="00AD744A" w:rsidRDefault="002245BB" w:rsidP="00AD744A">
            <w:pPr>
              <w:spacing w:line="240" w:lineRule="auto"/>
              <w:rPr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>Daily Mirror</w:t>
            </w:r>
            <w:r w:rsidRPr="00AD744A">
              <w:rPr>
                <w:sz w:val="20"/>
                <w:szCs w:val="20"/>
              </w:rPr>
              <w:t xml:space="preserve"> </w:t>
            </w:r>
          </w:p>
          <w:p w14:paraId="5393BCF1" w14:textId="72A8027A" w:rsidR="002245BB" w:rsidRPr="00AD744A" w:rsidRDefault="002245BB" w:rsidP="00AD744A">
            <w:pPr>
              <w:spacing w:line="240" w:lineRule="auto"/>
              <w:rPr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>The Times</w:t>
            </w:r>
          </w:p>
          <w:p w14:paraId="1F5826AF" w14:textId="77777777" w:rsidR="002245BB" w:rsidRPr="00AD744A" w:rsidRDefault="002245BB" w:rsidP="00AD744A">
            <w:pPr>
              <w:spacing w:line="240" w:lineRule="auto"/>
              <w:rPr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>Black Panther</w:t>
            </w:r>
            <w:r w:rsidRPr="00AD744A">
              <w:rPr>
                <w:sz w:val="20"/>
                <w:szCs w:val="20"/>
              </w:rPr>
              <w:t xml:space="preserve"> (2018) </w:t>
            </w:r>
          </w:p>
          <w:p w14:paraId="73D04AD7" w14:textId="4A3D0C8A" w:rsidR="002245BB" w:rsidRPr="00AD744A" w:rsidRDefault="002245BB" w:rsidP="00AD744A">
            <w:pPr>
              <w:spacing w:line="240" w:lineRule="auto"/>
              <w:rPr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>I, Daniel Blake</w:t>
            </w:r>
            <w:r w:rsidRPr="00AD744A">
              <w:rPr>
                <w:sz w:val="20"/>
                <w:szCs w:val="20"/>
              </w:rPr>
              <w:t xml:space="preserve"> (2016)</w:t>
            </w:r>
          </w:p>
          <w:p w14:paraId="2316EF4A" w14:textId="4C71E88E" w:rsidR="002245BB" w:rsidRPr="00AD744A" w:rsidRDefault="002245BB" w:rsidP="00AD744A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 xml:space="preserve">Have You Heard George’s Podcast? </w:t>
            </w:r>
          </w:p>
          <w:p w14:paraId="757809B9" w14:textId="46E29A08" w:rsidR="00740558" w:rsidRPr="005E392D" w:rsidRDefault="002245BB" w:rsidP="00AD744A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AD744A">
              <w:rPr>
                <w:i/>
                <w:iCs/>
                <w:sz w:val="20"/>
                <w:szCs w:val="20"/>
              </w:rPr>
              <w:t>Assassin's Creed</w:t>
            </w:r>
            <w:r w:rsidRPr="00AD744A">
              <w:rPr>
                <w:sz w:val="20"/>
                <w:szCs w:val="20"/>
              </w:rPr>
              <w:t xml:space="preserve"> franchise</w:t>
            </w:r>
          </w:p>
        </w:tc>
        <w:tc>
          <w:tcPr>
            <w:tcW w:w="5523" w:type="dxa"/>
            <w:shd w:val="clear" w:color="auto" w:fill="FFEFFF"/>
          </w:tcPr>
          <w:p w14:paraId="191A053B" w14:textId="77777777" w:rsidR="008E39B4" w:rsidRPr="00AD744A" w:rsidRDefault="008E39B4" w:rsidP="13CAA33F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Why this? Why now?</w:t>
            </w:r>
          </w:p>
          <w:p w14:paraId="7202C5D7" w14:textId="634609B6" w:rsidR="00266EEA" w:rsidRDefault="00266EEA" w:rsidP="0026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unit </w:t>
            </w:r>
            <w:r w:rsidR="006F3864">
              <w:rPr>
                <w:sz w:val="20"/>
                <w:szCs w:val="20"/>
              </w:rPr>
              <w:t>develop</w:t>
            </w:r>
            <w:r>
              <w:rPr>
                <w:sz w:val="20"/>
                <w:szCs w:val="20"/>
              </w:rPr>
              <w:t xml:space="preserve">s the foundations of the course, allowing you to engage with the </w:t>
            </w:r>
            <w:r w:rsidR="006F3864">
              <w:rPr>
                <w:sz w:val="20"/>
                <w:szCs w:val="20"/>
              </w:rPr>
              <w:t>second</w:t>
            </w:r>
            <w:r>
              <w:rPr>
                <w:sz w:val="20"/>
                <w:szCs w:val="20"/>
              </w:rPr>
              <w:t xml:space="preserve"> part of the theoretical framework. </w:t>
            </w:r>
          </w:p>
          <w:p w14:paraId="6F6CC795" w14:textId="4AA2F3D2" w:rsidR="00266EEA" w:rsidRPr="006F3864" w:rsidRDefault="00266EEA" w:rsidP="00266EEA">
            <w:pPr>
              <w:rPr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To ensure </w:t>
            </w:r>
            <w:r>
              <w:rPr>
                <w:sz w:val="20"/>
                <w:szCs w:val="20"/>
              </w:rPr>
              <w:t>you</w:t>
            </w:r>
            <w:r w:rsidRPr="002E60F4">
              <w:rPr>
                <w:sz w:val="20"/>
                <w:szCs w:val="20"/>
              </w:rPr>
              <w:t xml:space="preserve"> have a thorough under</w:t>
            </w:r>
            <w:r w:rsidRPr="006F3864">
              <w:rPr>
                <w:sz w:val="20"/>
                <w:szCs w:val="20"/>
              </w:rPr>
              <w:t xml:space="preserve">standing of </w:t>
            </w:r>
            <w:r w:rsidR="006F3864" w:rsidRPr="006F3864">
              <w:rPr>
                <w:sz w:val="20"/>
                <w:szCs w:val="20"/>
              </w:rPr>
              <w:t xml:space="preserve">media contexts and </w:t>
            </w:r>
            <w:r w:rsidRPr="006F3864">
              <w:rPr>
                <w:sz w:val="20"/>
                <w:szCs w:val="20"/>
              </w:rPr>
              <w:t>the following media forms:</w:t>
            </w:r>
            <w:r w:rsidR="006F3864" w:rsidRPr="006F3864">
              <w:rPr>
                <w:sz w:val="20"/>
                <w:szCs w:val="20"/>
              </w:rPr>
              <w:t xml:space="preserve"> advertising, marketing, film, newspapers, radio, video games.</w:t>
            </w:r>
          </w:p>
          <w:p w14:paraId="3B319059" w14:textId="77777777" w:rsidR="00266EEA" w:rsidRPr="002E60F4" w:rsidRDefault="00266EEA" w:rsidP="00266EEA">
            <w:pPr>
              <w:rPr>
                <w:color w:val="000000" w:themeColor="text1"/>
                <w:sz w:val="20"/>
                <w:szCs w:val="20"/>
              </w:rPr>
            </w:pPr>
            <w:r w:rsidRPr="006F3864">
              <w:rPr>
                <w:sz w:val="20"/>
                <w:szCs w:val="20"/>
              </w:rPr>
              <w:t>To develop skills of textual and critica</w:t>
            </w:r>
            <w:r w:rsidRPr="002E60F4">
              <w:rPr>
                <w:sz w:val="20"/>
                <w:szCs w:val="20"/>
              </w:rPr>
              <w:t>l analysis.</w:t>
            </w:r>
          </w:p>
          <w:p w14:paraId="777B6B7D" w14:textId="77777777" w:rsidR="00266EEA" w:rsidRPr="002E60F4" w:rsidRDefault="00266EEA" w:rsidP="00266EEA">
            <w:pPr>
              <w:rPr>
                <w:color w:val="000000" w:themeColor="text1"/>
                <w:sz w:val="20"/>
                <w:szCs w:val="20"/>
              </w:rPr>
            </w:pPr>
            <w:r w:rsidRPr="002E60F4">
              <w:rPr>
                <w:sz w:val="20"/>
                <w:szCs w:val="20"/>
              </w:rPr>
              <w:t>To understand the construction of the exam questions.</w:t>
            </w:r>
          </w:p>
          <w:p w14:paraId="54D78D59" w14:textId="77777777" w:rsidR="00266EEA" w:rsidRPr="002E60F4" w:rsidRDefault="00266EEA" w:rsidP="00266E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E60F4">
              <w:rPr>
                <w:b/>
                <w:bCs/>
                <w:sz w:val="20"/>
                <w:szCs w:val="20"/>
              </w:rPr>
              <w:t xml:space="preserve">This is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2E60F4">
              <w:rPr>
                <w:b/>
                <w:bCs/>
                <w:sz w:val="20"/>
                <w:szCs w:val="20"/>
              </w:rPr>
              <w:t xml:space="preserve">compulsory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2E60F4">
              <w:rPr>
                <w:b/>
                <w:bCs/>
                <w:sz w:val="20"/>
                <w:szCs w:val="20"/>
              </w:rPr>
              <w:t xml:space="preserve"> level Media Studies component. </w:t>
            </w:r>
          </w:p>
          <w:p w14:paraId="4C75361B" w14:textId="40F1CCB5" w:rsidR="00740558" w:rsidRPr="00811F13" w:rsidRDefault="00266EEA" w:rsidP="00266EEA">
            <w:pPr>
              <w:rPr>
                <w:color w:val="000000" w:themeColor="text1"/>
                <w:sz w:val="20"/>
                <w:szCs w:val="20"/>
              </w:rPr>
            </w:pPr>
            <w:r w:rsidRPr="002E60F4">
              <w:rPr>
                <w:b/>
                <w:bCs/>
                <w:sz w:val="20"/>
                <w:szCs w:val="20"/>
              </w:rPr>
              <w:t xml:space="preserve">Your studied set products will be </w:t>
            </w:r>
            <w:r>
              <w:rPr>
                <w:b/>
                <w:bCs/>
                <w:sz w:val="20"/>
                <w:szCs w:val="20"/>
              </w:rPr>
              <w:t xml:space="preserve">an </w:t>
            </w:r>
            <w:r w:rsidRPr="002E60F4">
              <w:rPr>
                <w:b/>
                <w:bCs/>
                <w:sz w:val="20"/>
                <w:szCs w:val="20"/>
              </w:rPr>
              <w:t xml:space="preserve">examined part of your A level (Component 1: Media Products, Industries and Audiences – Section </w:t>
            </w:r>
            <w:r w:rsidR="006F3864">
              <w:rPr>
                <w:b/>
                <w:bCs/>
                <w:sz w:val="20"/>
                <w:szCs w:val="20"/>
              </w:rPr>
              <w:t>B</w:t>
            </w:r>
            <w:r w:rsidRPr="002E60F4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131" w:type="dxa"/>
            <w:vMerge w:val="restart"/>
            <w:shd w:val="clear" w:color="auto" w:fill="FFEFFF"/>
          </w:tcPr>
          <w:p w14:paraId="47A991E2" w14:textId="7376B834" w:rsidR="008E39B4" w:rsidRPr="00AD744A" w:rsidRDefault="008E39B4" w:rsidP="13CAA33F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Key Words</w:t>
            </w:r>
            <w:r w:rsidR="00811F13" w:rsidRPr="00AD744A">
              <w:rPr>
                <w:b/>
                <w:bCs/>
                <w:u w:val="single"/>
              </w:rPr>
              <w:t>:</w:t>
            </w:r>
          </w:p>
          <w:p w14:paraId="23CB23C7" w14:textId="7CDF4966" w:rsidR="008E39B4" w:rsidRPr="00C10295" w:rsidRDefault="00524628" w:rsidP="13CAA3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Audience:</w:t>
            </w:r>
          </w:p>
          <w:p w14:paraId="188D99EA" w14:textId="3F891484" w:rsidR="00524628" w:rsidRDefault="00524628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Categorisation</w:t>
            </w:r>
          </w:p>
          <w:p w14:paraId="08E4F335" w14:textId="551B4091" w:rsidR="00524628" w:rsidRDefault="00524628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</w:t>
            </w:r>
          </w:p>
          <w:p w14:paraId="1188E5D4" w14:textId="6CF3D99D" w:rsidR="00524628" w:rsidRDefault="00524628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Psychographic</w:t>
            </w:r>
          </w:p>
          <w:p w14:paraId="61F041A3" w14:textId="3D9BBC6C" w:rsidR="008F28F4" w:rsidRDefault="008F28F4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segmentation</w:t>
            </w:r>
          </w:p>
          <w:p w14:paraId="5144FFAC" w14:textId="141BCD5A" w:rsidR="00524628" w:rsidRDefault="008F28F4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capital</w:t>
            </w:r>
          </w:p>
          <w:p w14:paraId="09A1C25A" w14:textId="25637A19" w:rsidR="008F28F4" w:rsidRDefault="008F28F4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 of address</w:t>
            </w:r>
          </w:p>
          <w:p w14:paraId="474A6018" w14:textId="300C88AD" w:rsidR="008F28F4" w:rsidRDefault="008F28F4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audience</w:t>
            </w:r>
          </w:p>
          <w:p w14:paraId="29A9A117" w14:textId="51549681" w:rsidR="008F28F4" w:rsidRDefault="008F28F4" w:rsidP="008F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Specialised / niche</w:t>
            </w:r>
          </w:p>
          <w:p w14:paraId="01D37FF8" w14:textId="788F7ACA" w:rsidR="00AD744A" w:rsidRDefault="00AD744A" w:rsidP="008F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Encoding; decoding</w:t>
            </w:r>
          </w:p>
          <w:p w14:paraId="7C358911" w14:textId="77777777" w:rsidR="00B955C7" w:rsidRDefault="00B955C7" w:rsidP="008F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Passive / active</w:t>
            </w:r>
          </w:p>
          <w:p w14:paraId="351EBED6" w14:textId="60DF93CA" w:rsidR="00AD744A" w:rsidRDefault="00AD744A" w:rsidP="008F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reading; Negotiated Reading; Oppositional reading</w:t>
            </w:r>
          </w:p>
          <w:p w14:paraId="1D0BAB3E" w14:textId="6D14B6A0" w:rsidR="00B955C7" w:rsidRDefault="00B955C7" w:rsidP="008F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Fandom</w:t>
            </w:r>
          </w:p>
          <w:p w14:paraId="1C8856C9" w14:textId="041A4A34" w:rsidR="00B955C7" w:rsidRDefault="00B955C7" w:rsidP="008F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Textual poaching</w:t>
            </w:r>
          </w:p>
          <w:p w14:paraId="51B03516" w14:textId="2931C32D" w:rsidR="0053232D" w:rsidRPr="00996496" w:rsidRDefault="008F28F4" w:rsidP="13CAA3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Industries</w:t>
            </w:r>
            <w:r w:rsidR="0053232D" w:rsidRPr="13CAA33F">
              <w:rPr>
                <w:b/>
                <w:bCs/>
                <w:sz w:val="20"/>
                <w:szCs w:val="20"/>
              </w:rPr>
              <w:t>:</w:t>
            </w:r>
          </w:p>
          <w:p w14:paraId="0D0FD013" w14:textId="306E2700" w:rsidR="00C10295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Convergence</w:t>
            </w:r>
          </w:p>
          <w:p w14:paraId="1BFEF94A" w14:textId="0067BCFA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Vertical</w:t>
            </w:r>
            <w:r w:rsidR="00FB1192">
              <w:rPr>
                <w:color w:val="000000" w:themeColor="text1"/>
                <w:sz w:val="20"/>
                <w:szCs w:val="20"/>
              </w:rPr>
              <w:t xml:space="preserve"> / h</w:t>
            </w:r>
            <w:r>
              <w:rPr>
                <w:color w:val="000000" w:themeColor="text1"/>
                <w:sz w:val="20"/>
                <w:szCs w:val="20"/>
              </w:rPr>
              <w:t>orizontal integration</w:t>
            </w:r>
          </w:p>
          <w:p w14:paraId="48FCFA89" w14:textId="05D7C022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Distribution</w:t>
            </w:r>
          </w:p>
          <w:p w14:paraId="40F2981E" w14:textId="6B95A8AC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Diversification</w:t>
            </w:r>
          </w:p>
          <w:p w14:paraId="6774CCF6" w14:textId="31F247E9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Synergy</w:t>
            </w:r>
          </w:p>
          <w:p w14:paraId="36BD7110" w14:textId="6875B553" w:rsidR="00B955C7" w:rsidRDefault="00B955C7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Globalisation</w:t>
            </w:r>
          </w:p>
          <w:p w14:paraId="3060B41B" w14:textId="7DA838A5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Independent</w:t>
            </w:r>
          </w:p>
          <w:p w14:paraId="3991FF6A" w14:textId="7F8DE6F8" w:rsidR="00FB1192" w:rsidRDefault="00FB1192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Commercial</w:t>
            </w:r>
          </w:p>
          <w:p w14:paraId="76E57C55" w14:textId="744FC647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Media conglomerate</w:t>
            </w:r>
          </w:p>
          <w:p w14:paraId="337690A6" w14:textId="6B41CB8A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Public service broadcaster</w:t>
            </w:r>
          </w:p>
          <w:p w14:paraId="4B28787E" w14:textId="1E18F1F2" w:rsidR="008F28F4" w:rsidRDefault="008F28F4" w:rsidP="13CAA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Regulat</w:t>
            </w:r>
            <w:r w:rsidR="00B955C7">
              <w:rPr>
                <w:color w:val="000000" w:themeColor="text1"/>
                <w:sz w:val="20"/>
                <w:szCs w:val="20"/>
              </w:rPr>
              <w:t>ion</w:t>
            </w:r>
          </w:p>
          <w:p w14:paraId="4116B872" w14:textId="77777777" w:rsidR="00FB1192" w:rsidRDefault="008F28F4" w:rsidP="00FB11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Cross-platform marketing</w:t>
            </w:r>
          </w:p>
          <w:p w14:paraId="49147324" w14:textId="7337DC98" w:rsidR="00AD744A" w:rsidRPr="00811F13" w:rsidRDefault="005E392D" w:rsidP="00FB11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Franchise</w:t>
            </w:r>
          </w:p>
        </w:tc>
      </w:tr>
      <w:tr w:rsidR="008E39B4" w:rsidRPr="00F9765D" w14:paraId="70713B32" w14:textId="77777777" w:rsidTr="00B955C7">
        <w:trPr>
          <w:trHeight w:val="4787"/>
        </w:trPr>
        <w:tc>
          <w:tcPr>
            <w:tcW w:w="8207" w:type="dxa"/>
            <w:gridSpan w:val="2"/>
            <w:shd w:val="clear" w:color="auto" w:fill="FFEFFF"/>
          </w:tcPr>
          <w:p w14:paraId="7CDF61FB" w14:textId="67BA5A7D" w:rsidR="008E39B4" w:rsidRPr="00AD744A" w:rsidRDefault="008E39B4" w:rsidP="13CAA33F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What will we learn?</w:t>
            </w:r>
          </w:p>
          <w:p w14:paraId="7310E36C" w14:textId="52B69307" w:rsidR="005E392D" w:rsidRPr="005E392D" w:rsidRDefault="005E392D" w:rsidP="005E392D">
            <w:pPr>
              <w:rPr>
                <w:sz w:val="20"/>
                <w:szCs w:val="20"/>
              </w:rPr>
            </w:pPr>
            <w:r w:rsidRPr="005E392D">
              <w:rPr>
                <w:sz w:val="20"/>
                <w:szCs w:val="20"/>
              </w:rPr>
              <w:t xml:space="preserve">To understand how the media industries' processes of production, distribution and circulation affect media forms and platforms </w:t>
            </w:r>
          </w:p>
          <w:p w14:paraId="6837F9C1" w14:textId="413B9092" w:rsidR="005E392D" w:rsidRPr="005E392D" w:rsidRDefault="005E392D" w:rsidP="005E392D">
            <w:pPr>
              <w:rPr>
                <w:sz w:val="20"/>
                <w:szCs w:val="20"/>
              </w:rPr>
            </w:pPr>
            <w:r w:rsidRPr="005E392D">
              <w:rPr>
                <w:sz w:val="20"/>
                <w:szCs w:val="20"/>
              </w:rPr>
              <w:t>To understand how media forms target, reach and address audiences, how audiences interpret and respond to them, and how members of audiences become producers themselves.</w:t>
            </w:r>
          </w:p>
          <w:p w14:paraId="53BCA7D0" w14:textId="4CC31531" w:rsidR="005E392D" w:rsidRPr="005E392D" w:rsidRDefault="005E392D" w:rsidP="005E392D">
            <w:pPr>
              <w:rPr>
                <w:sz w:val="20"/>
                <w:szCs w:val="20"/>
              </w:rPr>
            </w:pPr>
            <w:r w:rsidRPr="005E392D">
              <w:rPr>
                <w:sz w:val="20"/>
                <w:szCs w:val="20"/>
              </w:rPr>
              <w:t xml:space="preserve">To demonstrate skills of enquiry, critical thinking and analysis </w:t>
            </w:r>
          </w:p>
          <w:p w14:paraId="077EAF35" w14:textId="493EEFFF" w:rsidR="005E392D" w:rsidRPr="005E392D" w:rsidRDefault="005E392D" w:rsidP="005E392D">
            <w:pPr>
              <w:rPr>
                <w:sz w:val="20"/>
                <w:szCs w:val="20"/>
              </w:rPr>
            </w:pPr>
            <w:r w:rsidRPr="005E392D">
              <w:rPr>
                <w:sz w:val="20"/>
                <w:szCs w:val="20"/>
              </w:rPr>
              <w:t>To apply theoretical knowledge and specialist</w:t>
            </w:r>
            <w:r w:rsidRPr="003E144F">
              <w:rPr>
                <w:sz w:val="20"/>
                <w:szCs w:val="20"/>
              </w:rPr>
              <w:t xml:space="preserve"> subject specific terminology to analyse media products and the contexts in wh</w:t>
            </w:r>
            <w:r w:rsidRPr="005E392D">
              <w:rPr>
                <w:sz w:val="20"/>
                <w:szCs w:val="20"/>
              </w:rPr>
              <w:t xml:space="preserve">ich they are produced and consumed </w:t>
            </w:r>
          </w:p>
          <w:p w14:paraId="22143329" w14:textId="77777777" w:rsidR="005E392D" w:rsidRPr="005E392D" w:rsidRDefault="005E392D" w:rsidP="005E392D">
            <w:pPr>
              <w:rPr>
                <w:sz w:val="20"/>
                <w:szCs w:val="20"/>
              </w:rPr>
            </w:pPr>
            <w:r w:rsidRPr="005E392D">
              <w:rPr>
                <w:sz w:val="20"/>
                <w:szCs w:val="20"/>
              </w:rPr>
              <w:t xml:space="preserve">To make informed arguments, reach substantiated judgements and draw conclusions about media issues </w:t>
            </w:r>
          </w:p>
          <w:p w14:paraId="7BFB7A7E" w14:textId="58AE70F3" w:rsidR="005E392D" w:rsidRPr="005E392D" w:rsidRDefault="005E392D" w:rsidP="005E392D">
            <w:pPr>
              <w:rPr>
                <w:sz w:val="20"/>
                <w:szCs w:val="20"/>
              </w:rPr>
            </w:pPr>
            <w:r w:rsidRPr="005E392D">
              <w:rPr>
                <w:sz w:val="20"/>
                <w:szCs w:val="20"/>
              </w:rPr>
              <w:t xml:space="preserve">To engage in critical debate about academic theories used in Media Studies </w:t>
            </w:r>
          </w:p>
          <w:p w14:paraId="704CD9BE" w14:textId="3F0065DD" w:rsidR="00740723" w:rsidRPr="00AD744A" w:rsidRDefault="005E392D" w:rsidP="00AD744A">
            <w:pPr>
              <w:rPr>
                <w:sz w:val="20"/>
                <w:szCs w:val="20"/>
              </w:rPr>
            </w:pPr>
            <w:r w:rsidRPr="005E392D">
              <w:rPr>
                <w:sz w:val="20"/>
                <w:szCs w:val="20"/>
              </w:rPr>
              <w:t>To develop an understanding of the dynamic and changing relationships between media forms, products, industries and audiences</w:t>
            </w:r>
          </w:p>
        </w:tc>
        <w:tc>
          <w:tcPr>
            <w:tcW w:w="2131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B955C7">
        <w:trPr>
          <w:trHeight w:val="2115"/>
        </w:trPr>
        <w:tc>
          <w:tcPr>
            <w:tcW w:w="8207" w:type="dxa"/>
            <w:gridSpan w:val="2"/>
            <w:shd w:val="clear" w:color="auto" w:fill="FFEFFF"/>
          </w:tcPr>
          <w:p w14:paraId="451AC3B1" w14:textId="59A96156" w:rsidR="00473982" w:rsidRPr="00AD744A" w:rsidRDefault="008E39B4" w:rsidP="00AD744A">
            <w:pPr>
              <w:rPr>
                <w:b/>
                <w:bCs/>
                <w:u w:val="single"/>
              </w:rPr>
            </w:pPr>
            <w:r w:rsidRPr="00AD744A">
              <w:rPr>
                <w:b/>
                <w:bCs/>
                <w:u w:val="single"/>
              </w:rPr>
              <w:t>What opportunities are there for wider study?</w:t>
            </w:r>
          </w:p>
          <w:p w14:paraId="74ADA89A" w14:textId="2885EA18" w:rsidR="00E24E16" w:rsidRPr="00E24E16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Eduqas</w:t>
            </w:r>
            <w:proofErr w:type="spellEnd"/>
            <w:r>
              <w:rPr>
                <w:sz w:val="20"/>
                <w:szCs w:val="20"/>
              </w:rPr>
              <w:t xml:space="preserve"> Digital Resources </w:t>
            </w:r>
            <w:r w:rsidR="00AD744A">
              <w:rPr>
                <w:sz w:val="20"/>
                <w:szCs w:val="20"/>
              </w:rPr>
              <w:t xml:space="preserve">(on </w:t>
            </w:r>
            <w:proofErr w:type="spellStart"/>
            <w:r w:rsidR="00AD744A">
              <w:rPr>
                <w:sz w:val="20"/>
                <w:szCs w:val="20"/>
              </w:rPr>
              <w:t>Eduqas</w:t>
            </w:r>
            <w:proofErr w:type="spellEnd"/>
            <w:r w:rsidR="00AD744A">
              <w:rPr>
                <w:sz w:val="20"/>
                <w:szCs w:val="20"/>
              </w:rPr>
              <w:t xml:space="preserve"> </w:t>
            </w:r>
            <w:proofErr w:type="gramStart"/>
            <w:r w:rsidR="00AD744A">
              <w:rPr>
                <w:sz w:val="20"/>
                <w:szCs w:val="20"/>
              </w:rPr>
              <w:t>A</w:t>
            </w:r>
            <w:proofErr w:type="gramEnd"/>
            <w:r w:rsidR="00AD744A">
              <w:rPr>
                <w:sz w:val="20"/>
                <w:szCs w:val="20"/>
              </w:rPr>
              <w:t xml:space="preserve"> Level Media Studies page)</w:t>
            </w:r>
          </w:p>
          <w:p w14:paraId="4D5A5FA8" w14:textId="4EEB1C69" w:rsidR="13CAA33F" w:rsidRPr="009D5DEE" w:rsidRDefault="005E392D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MediaMagazine</w:t>
            </w:r>
            <w:proofErr w:type="spellEnd"/>
            <w:r>
              <w:rPr>
                <w:sz w:val="20"/>
                <w:szCs w:val="20"/>
              </w:rPr>
              <w:t xml:space="preserve"> Online (Username:</w:t>
            </w:r>
            <w:r w:rsidR="00E24E16">
              <w:rPr>
                <w:sz w:val="20"/>
                <w:szCs w:val="20"/>
              </w:rPr>
              <w:t xml:space="preserve"> HighcliffeSchool1 Password: Highcliffe1)</w:t>
            </w:r>
            <w:r>
              <w:rPr>
                <w:sz w:val="20"/>
                <w:szCs w:val="20"/>
              </w:rPr>
              <w:t xml:space="preserve"> </w:t>
            </w:r>
          </w:p>
          <w:p w14:paraId="2CADD5EA" w14:textId="5332243F" w:rsidR="009D5DEE" w:rsidRPr="00E24E16" w:rsidRDefault="009D5DEE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Curriculum Press factsheets</w:t>
            </w:r>
          </w:p>
          <w:p w14:paraId="56721B0A" w14:textId="5207FBA7" w:rsidR="00E24E16" w:rsidRDefault="00E24E16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Media Show, BBC Radio 4</w:t>
            </w:r>
          </w:p>
          <w:p w14:paraId="001E2D6F" w14:textId="68D40787" w:rsidR="00740723" w:rsidRPr="00AD744A" w:rsidRDefault="00AD744A" w:rsidP="00AD744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Media products: </w:t>
            </w:r>
            <w:r>
              <w:rPr>
                <w:sz w:val="20"/>
                <w:szCs w:val="20"/>
              </w:rPr>
              <w:t>A</w:t>
            </w:r>
            <w:r w:rsidRPr="006F3864">
              <w:rPr>
                <w:sz w:val="20"/>
                <w:szCs w:val="20"/>
              </w:rPr>
              <w:t>dvertising, marketing, film, newspapers, radio, video games</w:t>
            </w:r>
          </w:p>
        </w:tc>
        <w:tc>
          <w:tcPr>
            <w:tcW w:w="2131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B955C7">
        <w:trPr>
          <w:trHeight w:val="558"/>
        </w:trPr>
        <w:tc>
          <w:tcPr>
            <w:tcW w:w="8207" w:type="dxa"/>
            <w:gridSpan w:val="2"/>
            <w:shd w:val="clear" w:color="auto" w:fill="FFEFFF"/>
          </w:tcPr>
          <w:p w14:paraId="6C19F758" w14:textId="550CE687" w:rsidR="00996496" w:rsidRPr="00473982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628DCA6F" w14:textId="77777777" w:rsidR="00B955C7" w:rsidRPr="00740558" w:rsidRDefault="00B955C7" w:rsidP="00B955C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Formal in</w:t>
            </w:r>
            <w:r>
              <w:rPr>
                <w:sz w:val="20"/>
                <w:szCs w:val="20"/>
              </w:rPr>
              <w:t>-</w:t>
            </w:r>
            <w:r w:rsidRPr="13CAA33F">
              <w:rPr>
                <w:sz w:val="20"/>
                <w:szCs w:val="20"/>
              </w:rPr>
              <w:t>class assessments using exam style questions</w:t>
            </w:r>
          </w:p>
          <w:p w14:paraId="7C953E82" w14:textId="41C15BF9" w:rsidR="00811F13" w:rsidRPr="005E392D" w:rsidRDefault="00B955C7" w:rsidP="00B955C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3CAA33F">
              <w:rPr>
                <w:sz w:val="20"/>
                <w:szCs w:val="20"/>
              </w:rPr>
              <w:t xml:space="preserve">Internal </w:t>
            </w:r>
            <w:r>
              <w:rPr>
                <w:sz w:val="20"/>
                <w:szCs w:val="20"/>
              </w:rPr>
              <w:t>m</w:t>
            </w:r>
            <w:r w:rsidRPr="13CAA33F">
              <w:rPr>
                <w:sz w:val="20"/>
                <w:szCs w:val="20"/>
              </w:rPr>
              <w:t xml:space="preserve">ock </w:t>
            </w:r>
            <w:r>
              <w:rPr>
                <w:sz w:val="20"/>
                <w:szCs w:val="20"/>
              </w:rPr>
              <w:t>e</w:t>
            </w:r>
            <w:r w:rsidRPr="13CAA33F">
              <w:rPr>
                <w:sz w:val="20"/>
                <w:szCs w:val="20"/>
              </w:rPr>
              <w:t xml:space="preserve">xamination </w:t>
            </w:r>
            <w:r>
              <w:rPr>
                <w:sz w:val="20"/>
                <w:szCs w:val="20"/>
              </w:rPr>
              <w:t>(during internal exam period)</w:t>
            </w:r>
          </w:p>
        </w:tc>
        <w:tc>
          <w:tcPr>
            <w:tcW w:w="2131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5D462" w14:textId="77777777" w:rsidR="00385DCD" w:rsidRDefault="00385DCD" w:rsidP="00017B74">
      <w:pPr>
        <w:spacing w:after="0" w:line="240" w:lineRule="auto"/>
      </w:pPr>
      <w:r>
        <w:separator/>
      </w:r>
    </w:p>
  </w:endnote>
  <w:endnote w:type="continuationSeparator" w:id="0">
    <w:p w14:paraId="4694A3D0" w14:textId="77777777" w:rsidR="00385DCD" w:rsidRDefault="00385DC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C24A" w14:textId="77777777" w:rsidR="00385DCD" w:rsidRDefault="00385DCD" w:rsidP="00017B74">
      <w:pPr>
        <w:spacing w:after="0" w:line="240" w:lineRule="auto"/>
      </w:pPr>
      <w:r>
        <w:separator/>
      </w:r>
    </w:p>
  </w:footnote>
  <w:footnote w:type="continuationSeparator" w:id="0">
    <w:p w14:paraId="48ED3B8D" w14:textId="77777777" w:rsidR="00385DCD" w:rsidRDefault="00385DC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F5F83"/>
    <w:multiLevelType w:val="hybridMultilevel"/>
    <w:tmpl w:val="C7F81D74"/>
    <w:lvl w:ilvl="0" w:tplc="4F0AA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A7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62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0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246DA"/>
    <w:rsid w:val="002245BB"/>
    <w:rsid w:val="00266EEA"/>
    <w:rsid w:val="00282231"/>
    <w:rsid w:val="002B0167"/>
    <w:rsid w:val="002C6394"/>
    <w:rsid w:val="002F78A7"/>
    <w:rsid w:val="00385DCD"/>
    <w:rsid w:val="003E6B6F"/>
    <w:rsid w:val="00440E6C"/>
    <w:rsid w:val="00473982"/>
    <w:rsid w:val="00487E07"/>
    <w:rsid w:val="00524628"/>
    <w:rsid w:val="0053232D"/>
    <w:rsid w:val="005E392D"/>
    <w:rsid w:val="005F4E99"/>
    <w:rsid w:val="006F3864"/>
    <w:rsid w:val="007146EF"/>
    <w:rsid w:val="00740558"/>
    <w:rsid w:val="00740723"/>
    <w:rsid w:val="007D0B5D"/>
    <w:rsid w:val="00811F13"/>
    <w:rsid w:val="0083335D"/>
    <w:rsid w:val="008370F2"/>
    <w:rsid w:val="00847F4E"/>
    <w:rsid w:val="00867D25"/>
    <w:rsid w:val="008B1952"/>
    <w:rsid w:val="008E39B4"/>
    <w:rsid w:val="008F28F4"/>
    <w:rsid w:val="00996496"/>
    <w:rsid w:val="009D5DEE"/>
    <w:rsid w:val="00A23F48"/>
    <w:rsid w:val="00A314F1"/>
    <w:rsid w:val="00A56981"/>
    <w:rsid w:val="00AD744A"/>
    <w:rsid w:val="00B955C7"/>
    <w:rsid w:val="00BA646E"/>
    <w:rsid w:val="00C10295"/>
    <w:rsid w:val="00C42FD3"/>
    <w:rsid w:val="00CA59AB"/>
    <w:rsid w:val="00D9FFC5"/>
    <w:rsid w:val="00DB0006"/>
    <w:rsid w:val="00DC23A5"/>
    <w:rsid w:val="00E24E16"/>
    <w:rsid w:val="00E5371A"/>
    <w:rsid w:val="00E73B7D"/>
    <w:rsid w:val="00F3214D"/>
    <w:rsid w:val="00F43D58"/>
    <w:rsid w:val="00F9765D"/>
    <w:rsid w:val="00FB1192"/>
    <w:rsid w:val="00FB7D5A"/>
    <w:rsid w:val="00FE1C68"/>
    <w:rsid w:val="00FF4F1C"/>
    <w:rsid w:val="030AFF33"/>
    <w:rsid w:val="13CAA33F"/>
    <w:rsid w:val="14A1F3FB"/>
    <w:rsid w:val="163DC45C"/>
    <w:rsid w:val="2496B7DF"/>
    <w:rsid w:val="24C1DC51"/>
    <w:rsid w:val="24FEF7C8"/>
    <w:rsid w:val="2796DD49"/>
    <w:rsid w:val="28A97807"/>
    <w:rsid w:val="2C01F3DF"/>
    <w:rsid w:val="2D3CFB7C"/>
    <w:rsid w:val="369363DB"/>
    <w:rsid w:val="3B8C4A9C"/>
    <w:rsid w:val="43DF5265"/>
    <w:rsid w:val="4A313DA7"/>
    <w:rsid w:val="4C7D6B88"/>
    <w:rsid w:val="54ADC255"/>
    <w:rsid w:val="557C4060"/>
    <w:rsid w:val="571810C1"/>
    <w:rsid w:val="5F2322A6"/>
    <w:rsid w:val="621D4565"/>
    <w:rsid w:val="68037467"/>
    <w:rsid w:val="68B0DC8F"/>
    <w:rsid w:val="6DE4B3EA"/>
    <w:rsid w:val="71AFB167"/>
    <w:rsid w:val="7368757E"/>
    <w:rsid w:val="773BBD5E"/>
    <w:rsid w:val="77A578B1"/>
    <w:rsid w:val="7941491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Strong">
    <w:name w:val="Strong"/>
    <w:basedOn w:val="DefaultParagraphFont"/>
    <w:uiPriority w:val="22"/>
    <w:qFormat/>
    <w:rsid w:val="00E2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RBowen</cp:lastModifiedBy>
  <cp:revision>8</cp:revision>
  <dcterms:created xsi:type="dcterms:W3CDTF">2022-06-06T07:53:00Z</dcterms:created>
  <dcterms:modified xsi:type="dcterms:W3CDTF">2022-06-06T11:23:00Z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